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D0" w:rsidRPr="00BF71B9" w:rsidRDefault="00BA0F8E" w:rsidP="00BF71B9">
      <w:pPr>
        <w:spacing w:after="0"/>
        <w:rPr>
          <w:rFonts w:ascii="Comic Sans MS" w:hAnsi="Comic Sans MS"/>
          <w:sz w:val="48"/>
          <w:szCs w:val="48"/>
        </w:rPr>
      </w:pPr>
      <w:r w:rsidRPr="00BF71B9">
        <w:rPr>
          <w:rFonts w:ascii="Comic Sans MS" w:hAnsi="Comic Sans MS"/>
          <w:b/>
          <w:sz w:val="48"/>
          <w:szCs w:val="48"/>
        </w:rPr>
        <w:t>Домашняя художественная выставка</w:t>
      </w:r>
      <w:r w:rsidRPr="00BF71B9">
        <w:rPr>
          <w:rFonts w:ascii="Comic Sans MS" w:hAnsi="Comic Sans MS"/>
          <w:sz w:val="48"/>
          <w:szCs w:val="48"/>
        </w:rPr>
        <w:t>.</w:t>
      </w:r>
    </w:p>
    <w:p w:rsidR="00BA0F8E" w:rsidRPr="00BF71B9" w:rsidRDefault="00BA0F8E" w:rsidP="00BF71B9">
      <w:pPr>
        <w:spacing w:after="0"/>
        <w:ind w:firstLine="709"/>
        <w:rPr>
          <w:rFonts w:ascii="Comic Sans MS" w:hAnsi="Comic Sans MS"/>
          <w:b/>
          <w:sz w:val="28"/>
          <w:szCs w:val="28"/>
        </w:rPr>
      </w:pPr>
    </w:p>
    <w:p w:rsidR="00BA0F8E" w:rsidRPr="00BF71B9" w:rsidRDefault="00BA0F8E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sz w:val="28"/>
          <w:szCs w:val="28"/>
        </w:rPr>
        <w:t>Лучший стимул для детского творчества - домашняя выставка рисунков. Но как их развесить по стенам,  чтобы не повредить их? Для решения этой задачи предлагаю следующие способы оформления домашней выставки:</w:t>
      </w:r>
    </w:p>
    <w:p w:rsidR="00BA0F8E" w:rsidRPr="00BF71B9" w:rsidRDefault="00BA0F8E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b/>
          <w:sz w:val="28"/>
          <w:szCs w:val="28"/>
        </w:rPr>
        <w:t>1</w:t>
      </w:r>
      <w:r w:rsidRPr="00BF71B9">
        <w:rPr>
          <w:rFonts w:ascii="Comic Sans MS" w:hAnsi="Comic Sans MS"/>
          <w:sz w:val="28"/>
          <w:szCs w:val="28"/>
        </w:rPr>
        <w:t>Самый простой способ - рисунки прикрепляются английскими булавками к шторам, портьерам, вешаются на настенный ковёр.</w:t>
      </w:r>
    </w:p>
    <w:p w:rsidR="00BA0F8E" w:rsidRPr="00BF71B9" w:rsidRDefault="008D5DB4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b/>
          <w:sz w:val="28"/>
          <w:szCs w:val="28"/>
        </w:rPr>
        <w:t>2</w:t>
      </w:r>
      <w:proofErr w:type="gramStart"/>
      <w:r w:rsidRPr="00BF71B9">
        <w:rPr>
          <w:rFonts w:ascii="Comic Sans MS" w:hAnsi="Comic Sans MS"/>
          <w:sz w:val="28"/>
          <w:szCs w:val="28"/>
        </w:rPr>
        <w:t xml:space="preserve"> Е</w:t>
      </w:r>
      <w:proofErr w:type="gramEnd"/>
      <w:r w:rsidRPr="00BF71B9">
        <w:rPr>
          <w:rFonts w:ascii="Comic Sans MS" w:hAnsi="Comic Sans MS"/>
          <w:sz w:val="28"/>
          <w:szCs w:val="28"/>
        </w:rPr>
        <w:t>сли на стене есть хотя бы один гвоздь, то смастерите из рейки каркас и натяните на него ткань. Получается «стенд». Рисунки к нему так- же крепятся булавками. На время «выставки» стенд вешается на гвоздь.</w:t>
      </w:r>
    </w:p>
    <w:p w:rsidR="008D5DB4" w:rsidRPr="00BF71B9" w:rsidRDefault="008D5DB4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b/>
          <w:sz w:val="28"/>
          <w:szCs w:val="28"/>
        </w:rPr>
        <w:t>3</w:t>
      </w:r>
      <w:proofErr w:type="gramStart"/>
      <w:r w:rsidRPr="00BF71B9">
        <w:rPr>
          <w:rFonts w:ascii="Comic Sans MS" w:hAnsi="Comic Sans MS"/>
          <w:sz w:val="28"/>
          <w:szCs w:val="28"/>
        </w:rPr>
        <w:t xml:space="preserve"> Т</w:t>
      </w:r>
      <w:proofErr w:type="gramEnd"/>
      <w:r w:rsidRPr="00BF71B9">
        <w:rPr>
          <w:rFonts w:ascii="Comic Sans MS" w:hAnsi="Comic Sans MS"/>
          <w:sz w:val="28"/>
          <w:szCs w:val="28"/>
        </w:rPr>
        <w:t>ак же рисунки можно вешать на шкафы, зеркала, стёкла, прикрепляя их скотчем, следы от него легко удаляются спиртом.</w:t>
      </w:r>
    </w:p>
    <w:p w:rsidR="008D5DB4" w:rsidRPr="00BF71B9" w:rsidRDefault="008D5DB4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b/>
          <w:sz w:val="28"/>
          <w:szCs w:val="28"/>
        </w:rPr>
        <w:t>4</w:t>
      </w:r>
      <w:proofErr w:type="gramStart"/>
      <w:r w:rsidRPr="00BF71B9">
        <w:rPr>
          <w:rFonts w:ascii="Comic Sans MS" w:hAnsi="Comic Sans MS"/>
          <w:sz w:val="28"/>
          <w:szCs w:val="28"/>
        </w:rPr>
        <w:t xml:space="preserve">  К</w:t>
      </w:r>
      <w:proofErr w:type="gramEnd"/>
      <w:r w:rsidRPr="00BF71B9">
        <w:rPr>
          <w:rFonts w:ascii="Comic Sans MS" w:hAnsi="Comic Sans MS"/>
          <w:sz w:val="28"/>
          <w:szCs w:val="28"/>
        </w:rPr>
        <w:t xml:space="preserve"> холодильнику и металлической фурнитуре на шкафах можно прикрепить работы, прижимая их магнитами.</w:t>
      </w:r>
    </w:p>
    <w:p w:rsidR="008D5DB4" w:rsidRPr="00BF71B9" w:rsidRDefault="008D5DB4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b/>
          <w:sz w:val="28"/>
          <w:szCs w:val="28"/>
        </w:rPr>
        <w:t>5</w:t>
      </w:r>
      <w:r w:rsidRPr="00BF71B9">
        <w:rPr>
          <w:rFonts w:ascii="Comic Sans MS" w:hAnsi="Comic Sans MS"/>
          <w:sz w:val="28"/>
          <w:szCs w:val="28"/>
        </w:rPr>
        <w:t xml:space="preserve"> Можно </w:t>
      </w:r>
      <w:proofErr w:type="spellStart"/>
      <w:r w:rsidRPr="00BF71B9">
        <w:rPr>
          <w:rFonts w:ascii="Comic Sans MS" w:hAnsi="Comic Sans MS"/>
          <w:sz w:val="28"/>
          <w:szCs w:val="28"/>
        </w:rPr>
        <w:t>присверлить</w:t>
      </w:r>
      <w:proofErr w:type="spellEnd"/>
      <w:r w:rsidRPr="00BF71B9">
        <w:rPr>
          <w:rFonts w:ascii="Comic Sans MS" w:hAnsi="Comic Sans MS"/>
          <w:sz w:val="28"/>
          <w:szCs w:val="28"/>
        </w:rPr>
        <w:t xml:space="preserve"> к стене длинную планку из металла и цеплять рисунки </w:t>
      </w:r>
      <w:proofErr w:type="gramStart"/>
      <w:r w:rsidRPr="00BF71B9">
        <w:rPr>
          <w:rFonts w:ascii="Comic Sans MS" w:hAnsi="Comic Sans MS"/>
          <w:sz w:val="28"/>
          <w:szCs w:val="28"/>
        </w:rPr>
        <w:t>на</w:t>
      </w:r>
      <w:proofErr w:type="gramEnd"/>
      <w:r w:rsidRPr="00BF71B9">
        <w:rPr>
          <w:rFonts w:ascii="Comic Sans MS" w:hAnsi="Comic Sans MS"/>
          <w:sz w:val="28"/>
          <w:szCs w:val="28"/>
        </w:rPr>
        <w:t xml:space="preserve"> нею. </w:t>
      </w:r>
    </w:p>
    <w:p w:rsidR="00B0275A" w:rsidRPr="00BF71B9" w:rsidRDefault="00B0275A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b/>
          <w:sz w:val="28"/>
          <w:szCs w:val="28"/>
        </w:rPr>
        <w:t>6</w:t>
      </w:r>
      <w:proofErr w:type="gramStart"/>
      <w:r w:rsidRPr="00BF71B9">
        <w:rPr>
          <w:rFonts w:ascii="Comic Sans MS" w:hAnsi="Comic Sans MS"/>
          <w:sz w:val="28"/>
          <w:szCs w:val="28"/>
        </w:rPr>
        <w:t xml:space="preserve"> С</w:t>
      </w:r>
      <w:proofErr w:type="gramEnd"/>
      <w:r w:rsidRPr="00BF71B9">
        <w:rPr>
          <w:rFonts w:ascii="Comic Sans MS" w:hAnsi="Comic Sans MS"/>
          <w:sz w:val="28"/>
          <w:szCs w:val="28"/>
        </w:rPr>
        <w:t>пециально для выставки можно смастерить съёмную деревянную планку с прищепками или зажимами.</w:t>
      </w:r>
    </w:p>
    <w:p w:rsidR="00B0275A" w:rsidRPr="00BF71B9" w:rsidRDefault="00B0275A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  <w:r w:rsidRPr="00BF71B9">
        <w:rPr>
          <w:rFonts w:ascii="Comic Sans MS" w:hAnsi="Comic Sans MS"/>
          <w:b/>
          <w:sz w:val="28"/>
          <w:szCs w:val="28"/>
        </w:rPr>
        <w:t>7</w:t>
      </w:r>
      <w:r w:rsidRPr="00BF71B9">
        <w:rPr>
          <w:rFonts w:ascii="Comic Sans MS" w:hAnsi="Comic Sans MS"/>
          <w:sz w:val="28"/>
          <w:szCs w:val="28"/>
        </w:rPr>
        <w:t xml:space="preserve"> Можно вбить с двух сторон стены по гвоздю и натянуть на них леску. А на неё уже вешать рисунки, зажав их прищепками, как бельё на верёвке. Когда рисунков нет, леска почки незаметна.</w:t>
      </w:r>
    </w:p>
    <w:p w:rsidR="00B0275A" w:rsidRPr="00BF71B9" w:rsidRDefault="00B0275A" w:rsidP="00BF71B9">
      <w:pPr>
        <w:spacing w:after="0"/>
        <w:ind w:firstLine="709"/>
        <w:rPr>
          <w:rFonts w:ascii="Comic Sans MS" w:hAnsi="Comic Sans MS"/>
          <w:sz w:val="28"/>
          <w:szCs w:val="28"/>
        </w:rPr>
      </w:pPr>
    </w:p>
    <w:p w:rsidR="00B0275A" w:rsidRPr="00BF71B9" w:rsidRDefault="00B0275A" w:rsidP="00BF71B9">
      <w:pPr>
        <w:spacing w:after="0"/>
        <w:ind w:firstLine="709"/>
        <w:jc w:val="center"/>
        <w:rPr>
          <w:rFonts w:ascii="Comic Sans MS" w:hAnsi="Comic Sans MS"/>
          <w:b/>
          <w:sz w:val="32"/>
          <w:szCs w:val="32"/>
        </w:rPr>
      </w:pPr>
      <w:r w:rsidRPr="00BF71B9">
        <w:rPr>
          <w:rFonts w:ascii="Comic Sans MS" w:hAnsi="Comic Sans MS"/>
          <w:b/>
          <w:sz w:val="32"/>
          <w:szCs w:val="32"/>
        </w:rPr>
        <w:t>Желаю успехов!</w:t>
      </w:r>
    </w:p>
    <w:p w:rsidR="00B0275A" w:rsidRPr="00BF71B9" w:rsidRDefault="00B0275A" w:rsidP="00BF71B9">
      <w:pPr>
        <w:spacing w:after="0"/>
        <w:ind w:firstLine="709"/>
        <w:rPr>
          <w:rFonts w:ascii="Comic Sans MS" w:hAnsi="Comic Sans MS"/>
          <w:b/>
          <w:sz w:val="32"/>
          <w:szCs w:val="32"/>
        </w:rPr>
      </w:pPr>
    </w:p>
    <w:p w:rsidR="00F2280E" w:rsidRDefault="00B0275A" w:rsidP="00BF71B9">
      <w:pPr>
        <w:spacing w:after="0"/>
        <w:ind w:firstLine="709"/>
        <w:rPr>
          <w:rFonts w:ascii="Comic Sans MS" w:hAnsi="Comic Sans MS"/>
          <w:b/>
          <w:sz w:val="32"/>
          <w:szCs w:val="32"/>
        </w:rPr>
      </w:pPr>
      <w:r w:rsidRPr="00BF71B9">
        <w:rPr>
          <w:rFonts w:ascii="Comic Sans MS" w:hAnsi="Comic Sans MS"/>
          <w:b/>
          <w:sz w:val="32"/>
          <w:szCs w:val="32"/>
        </w:rPr>
        <w:t xml:space="preserve">Совет дала воспитатель </w:t>
      </w:r>
      <w:r w:rsidR="00BF71B9">
        <w:rPr>
          <w:rFonts w:ascii="Comic Sans MS" w:hAnsi="Comic Sans MS"/>
          <w:b/>
          <w:sz w:val="32"/>
          <w:szCs w:val="32"/>
        </w:rPr>
        <w:t>высшей</w:t>
      </w:r>
      <w:r w:rsidRPr="00BF71B9">
        <w:rPr>
          <w:rFonts w:ascii="Comic Sans MS" w:hAnsi="Comic Sans MS"/>
          <w:b/>
          <w:sz w:val="32"/>
          <w:szCs w:val="32"/>
        </w:rPr>
        <w:t xml:space="preserve"> категории </w:t>
      </w:r>
    </w:p>
    <w:p w:rsidR="00B0275A" w:rsidRPr="00BF71B9" w:rsidRDefault="00B0275A" w:rsidP="00BF71B9">
      <w:pPr>
        <w:spacing w:after="0"/>
        <w:ind w:firstLine="709"/>
        <w:rPr>
          <w:rFonts w:ascii="Comic Sans MS" w:hAnsi="Comic Sans MS"/>
          <w:b/>
          <w:sz w:val="32"/>
          <w:szCs w:val="32"/>
        </w:rPr>
      </w:pPr>
      <w:proofErr w:type="spellStart"/>
      <w:r w:rsidRPr="00BF71B9">
        <w:rPr>
          <w:rFonts w:ascii="Comic Sans MS" w:hAnsi="Comic Sans MS"/>
          <w:b/>
          <w:sz w:val="32"/>
          <w:szCs w:val="32"/>
        </w:rPr>
        <w:t>Гольцова</w:t>
      </w:r>
      <w:proofErr w:type="spellEnd"/>
      <w:r w:rsidRPr="00BF71B9">
        <w:rPr>
          <w:rFonts w:ascii="Comic Sans MS" w:hAnsi="Comic Sans MS"/>
          <w:b/>
          <w:sz w:val="32"/>
          <w:szCs w:val="32"/>
        </w:rPr>
        <w:t xml:space="preserve"> Лилия Валериевна.</w:t>
      </w:r>
    </w:p>
    <w:p w:rsidR="00E54AFC" w:rsidRDefault="00E54AFC" w:rsidP="004739BC">
      <w:pPr>
        <w:rPr>
          <w:b/>
          <w:i/>
          <w:sz w:val="32"/>
          <w:szCs w:val="32"/>
        </w:rPr>
      </w:pPr>
    </w:p>
    <w:sectPr w:rsidR="00E54AFC" w:rsidSect="00F2280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8E"/>
    <w:rsid w:val="000722FE"/>
    <w:rsid w:val="0025669A"/>
    <w:rsid w:val="002C76D0"/>
    <w:rsid w:val="004739BC"/>
    <w:rsid w:val="004D1C6B"/>
    <w:rsid w:val="00545406"/>
    <w:rsid w:val="005E716F"/>
    <w:rsid w:val="00654490"/>
    <w:rsid w:val="00824B51"/>
    <w:rsid w:val="0087112D"/>
    <w:rsid w:val="008D5DB4"/>
    <w:rsid w:val="00983B63"/>
    <w:rsid w:val="009A338E"/>
    <w:rsid w:val="00AF32B2"/>
    <w:rsid w:val="00B0275A"/>
    <w:rsid w:val="00B91EE6"/>
    <w:rsid w:val="00BA0F8E"/>
    <w:rsid w:val="00BF71B9"/>
    <w:rsid w:val="00C25675"/>
    <w:rsid w:val="00C879BC"/>
    <w:rsid w:val="00E54AFC"/>
    <w:rsid w:val="00E6364B"/>
    <w:rsid w:val="00F22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</cp:lastModifiedBy>
  <cp:revision>6</cp:revision>
  <dcterms:created xsi:type="dcterms:W3CDTF">2015-07-30T14:50:00Z</dcterms:created>
  <dcterms:modified xsi:type="dcterms:W3CDTF">2015-07-30T15:00:00Z</dcterms:modified>
</cp:coreProperties>
</file>